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276"/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4"/>
        <w:gridCol w:w="3114"/>
        <w:gridCol w:w="27"/>
        <w:gridCol w:w="1437"/>
        <w:gridCol w:w="1651"/>
      </w:tblGrid>
      <w:tr w:rsidR="001C40F1" w:rsidRPr="008119EE" w:rsidTr="008119EE">
        <w:trPr>
          <w:cantSplit/>
          <w:trHeight w:val="383"/>
        </w:trPr>
        <w:tc>
          <w:tcPr>
            <w:tcW w:w="9343" w:type="dxa"/>
            <w:gridSpan w:val="5"/>
            <w:shd w:val="pct20" w:color="000000" w:fill="FFFFFF"/>
          </w:tcPr>
          <w:p w:rsidR="001C40F1" w:rsidRPr="00A6298A" w:rsidRDefault="00463120" w:rsidP="008119EE">
            <w:pPr>
              <w:keepNext/>
              <w:spacing w:after="0"/>
              <w:jc w:val="center"/>
              <w:outlineLvl w:val="0"/>
              <w:rPr>
                <w:b/>
                <w:sz w:val="26"/>
                <w:lang w:val="en-US"/>
              </w:rPr>
            </w:pPr>
            <w:r w:rsidRPr="00463120">
              <w:rPr>
                <w:b/>
                <w:sz w:val="26"/>
                <w:lang w:val="en-US"/>
              </w:rPr>
              <w:t xml:space="preserve">TECHNOLOGY OF  POLYMERIC MATERIALS </w:t>
            </w:r>
            <w:r w:rsidR="001C40F1" w:rsidRPr="00A6298A">
              <w:rPr>
                <w:b/>
                <w:sz w:val="26"/>
                <w:lang w:val="en-US"/>
              </w:rPr>
              <w:t xml:space="preserve">– EXERCISE No. </w:t>
            </w:r>
            <w:r w:rsidR="008119EE">
              <w:rPr>
                <w:b/>
                <w:sz w:val="26"/>
                <w:lang w:val="en-US"/>
              </w:rPr>
              <w:t>3</w:t>
            </w:r>
            <w:bookmarkStart w:id="0" w:name="_GoBack"/>
            <w:bookmarkEnd w:id="0"/>
          </w:p>
        </w:tc>
      </w:tr>
      <w:tr w:rsidR="001C40F1" w:rsidRPr="008119EE" w:rsidTr="008119EE">
        <w:trPr>
          <w:cantSplit/>
          <w:trHeight w:val="310"/>
        </w:trPr>
        <w:tc>
          <w:tcPr>
            <w:tcW w:w="9343" w:type="dxa"/>
            <w:gridSpan w:val="5"/>
            <w:shd w:val="pct20" w:color="000000" w:fill="FFFFFF"/>
          </w:tcPr>
          <w:p w:rsidR="001C40F1" w:rsidRPr="00A6298A" w:rsidRDefault="001C40F1" w:rsidP="008119EE">
            <w:pPr>
              <w:spacing w:after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Exercise T</w:t>
            </w:r>
            <w:r w:rsidRPr="00A6298A">
              <w:rPr>
                <w:sz w:val="20"/>
                <w:lang w:val="en-US"/>
              </w:rPr>
              <w:t>itle</w:t>
            </w:r>
            <w:r w:rsidRPr="00A6298A">
              <w:rPr>
                <w:lang w:val="en-US"/>
              </w:rPr>
              <w:t>:</w:t>
            </w:r>
            <w:r w:rsidRPr="00A6298A">
              <w:rPr>
                <w:b/>
                <w:lang w:val="en-US"/>
              </w:rPr>
              <w:t xml:space="preserve"> </w:t>
            </w:r>
            <w:r w:rsidR="008119EE" w:rsidRPr="008119EE">
              <w:rPr>
                <w:lang w:val="en-US"/>
              </w:rPr>
              <w:t xml:space="preserve"> </w:t>
            </w:r>
            <w:r w:rsidR="008119EE" w:rsidRPr="008119EE">
              <w:rPr>
                <w:b/>
                <w:lang w:val="en-US"/>
              </w:rPr>
              <w:t>CELLULAR POLYMERS - POLYSTYRENE FOAMING</w:t>
            </w:r>
          </w:p>
        </w:tc>
      </w:tr>
      <w:tr w:rsidR="001C40F1" w:rsidRPr="007D2ED7" w:rsidTr="008119EE">
        <w:trPr>
          <w:trHeight w:val="699"/>
        </w:trPr>
        <w:tc>
          <w:tcPr>
            <w:tcW w:w="6255" w:type="dxa"/>
            <w:gridSpan w:val="3"/>
          </w:tcPr>
          <w:p w:rsidR="001C40F1" w:rsidRPr="009E09D4" w:rsidRDefault="001C40F1" w:rsidP="008119EE">
            <w:pPr>
              <w:spacing w:after="0"/>
              <w:rPr>
                <w:lang w:val="en-US"/>
              </w:rPr>
            </w:pPr>
            <w:r>
              <w:rPr>
                <w:sz w:val="20"/>
                <w:lang w:val="en-US"/>
              </w:rPr>
              <w:t>Faculty</w:t>
            </w:r>
            <w:r>
              <w:rPr>
                <w:lang w:val="en-US"/>
              </w:rPr>
              <w:t>:                                CHEMICAL TECHNOLOGY</w:t>
            </w:r>
          </w:p>
          <w:p w:rsidR="001C40F1" w:rsidRPr="009E09D4" w:rsidRDefault="001C40F1" w:rsidP="008119EE">
            <w:pPr>
              <w:spacing w:after="0"/>
              <w:rPr>
                <w:lang w:val="en-US"/>
              </w:rPr>
            </w:pPr>
            <w:proofErr w:type="spellStart"/>
            <w:r w:rsidRPr="002F7418">
              <w:rPr>
                <w:sz w:val="20"/>
                <w:szCs w:val="20"/>
                <w:lang w:val="en-US"/>
              </w:rPr>
              <w:t>Speciality</w:t>
            </w:r>
            <w:proofErr w:type="spellEnd"/>
            <w:r w:rsidRPr="002F7418">
              <w:rPr>
                <w:sz w:val="20"/>
                <w:szCs w:val="20"/>
                <w:lang w:val="en-US"/>
              </w:rPr>
              <w:t>:</w:t>
            </w:r>
            <w:r w:rsidRPr="009E09D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                    </w:t>
            </w:r>
            <w:r w:rsidR="00921974">
              <w:rPr>
                <w:lang w:val="en-US"/>
              </w:rPr>
              <w:t xml:space="preserve">        </w:t>
            </w:r>
            <w:r>
              <w:rPr>
                <w:lang w:val="en-US"/>
              </w:rPr>
              <w:t xml:space="preserve"> </w:t>
            </w:r>
            <w:r w:rsidR="00921974" w:rsidRPr="008119EE">
              <w:rPr>
                <w:lang w:val="en-US"/>
              </w:rPr>
              <w:t xml:space="preserve"> </w:t>
            </w:r>
            <w:r w:rsidR="00921974" w:rsidRPr="00921974">
              <w:rPr>
                <w:lang w:val="en-US"/>
              </w:rPr>
              <w:t>Chemical Technology</w:t>
            </w:r>
          </w:p>
        </w:tc>
        <w:tc>
          <w:tcPr>
            <w:tcW w:w="1437" w:type="dxa"/>
            <w:vAlign w:val="center"/>
          </w:tcPr>
          <w:p w:rsidR="001C40F1" w:rsidRPr="008119EE" w:rsidRDefault="001C40F1" w:rsidP="008119EE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Year</w:t>
            </w:r>
            <w:proofErr w:type="spellEnd"/>
            <w:r w:rsidRPr="007D2ED7">
              <w:rPr>
                <w:sz w:val="20"/>
              </w:rPr>
              <w:t xml:space="preserve">:     </w:t>
            </w:r>
            <w:r w:rsidRPr="007D2ED7">
              <w:rPr>
                <w:b/>
              </w:rPr>
              <w:t>I</w:t>
            </w:r>
            <w:r w:rsidR="008119EE">
              <w:rPr>
                <w:b/>
              </w:rPr>
              <w:t>II</w:t>
            </w:r>
          </w:p>
        </w:tc>
        <w:tc>
          <w:tcPr>
            <w:tcW w:w="1651" w:type="dxa"/>
            <w:vAlign w:val="center"/>
          </w:tcPr>
          <w:p w:rsidR="001C40F1" w:rsidRPr="007D2ED7" w:rsidRDefault="001C40F1" w:rsidP="008119EE">
            <w:pPr>
              <w:jc w:val="center"/>
              <w:rPr>
                <w:sz w:val="20"/>
              </w:rPr>
            </w:pPr>
            <w:r>
              <w:rPr>
                <w:sz w:val="20"/>
              </w:rPr>
              <w:t>Term</w:t>
            </w:r>
            <w:r w:rsidRPr="007D2ED7">
              <w:rPr>
                <w:b/>
                <w:bCs/>
                <w:sz w:val="20"/>
              </w:rPr>
              <w:t xml:space="preserve">:    </w:t>
            </w:r>
            <w:r w:rsidR="00921974">
              <w:rPr>
                <w:b/>
                <w:bCs/>
              </w:rPr>
              <w:t>V</w:t>
            </w:r>
          </w:p>
        </w:tc>
      </w:tr>
      <w:tr w:rsidR="001C40F1" w:rsidRPr="007D2ED7" w:rsidTr="008119EE">
        <w:trPr>
          <w:cantSplit/>
          <w:trHeight w:val="531"/>
        </w:trPr>
        <w:tc>
          <w:tcPr>
            <w:tcW w:w="6255" w:type="dxa"/>
            <w:gridSpan w:val="3"/>
          </w:tcPr>
          <w:p w:rsidR="001C40F1" w:rsidRPr="007D2ED7" w:rsidRDefault="001C40F1" w:rsidP="008119EE">
            <w:r>
              <w:rPr>
                <w:sz w:val="20"/>
              </w:rPr>
              <w:t xml:space="preserve">Class </w:t>
            </w:r>
            <w:proofErr w:type="spellStart"/>
            <w:r>
              <w:rPr>
                <w:sz w:val="20"/>
              </w:rPr>
              <w:t>Instructor</w:t>
            </w:r>
            <w:proofErr w:type="spellEnd"/>
            <w:r w:rsidRPr="007D2ED7">
              <w:t xml:space="preserve">:  </w:t>
            </w:r>
          </w:p>
        </w:tc>
        <w:tc>
          <w:tcPr>
            <w:tcW w:w="3088" w:type="dxa"/>
            <w:gridSpan w:val="2"/>
          </w:tcPr>
          <w:p w:rsidR="001C40F1" w:rsidRPr="007D2ED7" w:rsidRDefault="001C40F1" w:rsidP="008119EE">
            <w:pPr>
              <w:tabs>
                <w:tab w:val="right" w:pos="2948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Exercise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Date</w:t>
            </w:r>
            <w:proofErr w:type="spellEnd"/>
            <w:r>
              <w:rPr>
                <w:sz w:val="20"/>
              </w:rPr>
              <w:t>:</w:t>
            </w:r>
            <w:r w:rsidR="008119EE">
              <w:rPr>
                <w:sz w:val="20"/>
              </w:rPr>
              <w:tab/>
            </w:r>
          </w:p>
        </w:tc>
      </w:tr>
      <w:tr w:rsidR="001C40F1" w:rsidRPr="007D2ED7" w:rsidTr="008119EE">
        <w:trPr>
          <w:cantSplit/>
          <w:trHeight w:val="386"/>
        </w:trPr>
        <w:tc>
          <w:tcPr>
            <w:tcW w:w="9343" w:type="dxa"/>
            <w:gridSpan w:val="5"/>
            <w:shd w:val="pct5" w:color="000000" w:fill="FFFFFF"/>
          </w:tcPr>
          <w:p w:rsidR="001C40F1" w:rsidRDefault="001C40F1" w:rsidP="008119EE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Student</w:t>
            </w:r>
            <w:r w:rsidR="00FD1976">
              <w:rPr>
                <w:sz w:val="20"/>
              </w:rPr>
              <w:t>s</w:t>
            </w:r>
            <w:proofErr w:type="spellEnd"/>
            <w:r w:rsidRPr="007D2ED7">
              <w:rPr>
                <w:sz w:val="20"/>
              </w:rPr>
              <w:t>:</w:t>
            </w:r>
          </w:p>
          <w:p w:rsidR="003B4107" w:rsidRDefault="003B4107" w:rsidP="008119EE">
            <w:pPr>
              <w:rPr>
                <w:sz w:val="20"/>
              </w:rPr>
            </w:pPr>
          </w:p>
          <w:p w:rsidR="003B4107" w:rsidRDefault="003B4107" w:rsidP="008119EE">
            <w:pPr>
              <w:rPr>
                <w:sz w:val="20"/>
              </w:rPr>
            </w:pPr>
          </w:p>
          <w:p w:rsidR="003B4107" w:rsidRDefault="003B4107" w:rsidP="008119EE">
            <w:pPr>
              <w:rPr>
                <w:sz w:val="20"/>
              </w:rPr>
            </w:pPr>
          </w:p>
          <w:p w:rsidR="003B4107" w:rsidRPr="007D2ED7" w:rsidRDefault="003B4107" w:rsidP="008119EE">
            <w:pPr>
              <w:rPr>
                <w:sz w:val="20"/>
              </w:rPr>
            </w:pPr>
          </w:p>
        </w:tc>
      </w:tr>
      <w:tr w:rsidR="001C40F1" w:rsidRPr="007D2ED7" w:rsidTr="008119EE">
        <w:trPr>
          <w:trHeight w:val="513"/>
        </w:trPr>
        <w:tc>
          <w:tcPr>
            <w:tcW w:w="3114" w:type="dxa"/>
          </w:tcPr>
          <w:p w:rsidR="001C40F1" w:rsidRPr="007D2ED7" w:rsidRDefault="00845FC9" w:rsidP="008119EE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Returns</w:t>
            </w:r>
            <w:proofErr w:type="spellEnd"/>
            <w:r w:rsidR="001C40F1" w:rsidRPr="007D2ED7">
              <w:rPr>
                <w:sz w:val="20"/>
              </w:rPr>
              <w:t>:</w:t>
            </w:r>
          </w:p>
        </w:tc>
        <w:tc>
          <w:tcPr>
            <w:tcW w:w="3114" w:type="dxa"/>
          </w:tcPr>
          <w:p w:rsidR="001C40F1" w:rsidRDefault="00845FC9" w:rsidP="008119EE">
            <w:pPr>
              <w:rPr>
                <w:sz w:val="20"/>
              </w:rPr>
            </w:pPr>
            <w:r>
              <w:rPr>
                <w:sz w:val="20"/>
              </w:rPr>
              <w:t>Grade</w:t>
            </w:r>
            <w:r w:rsidR="001C40F1" w:rsidRPr="007D2ED7">
              <w:rPr>
                <w:sz w:val="20"/>
              </w:rPr>
              <w:t>:</w:t>
            </w:r>
          </w:p>
          <w:p w:rsidR="00845FC9" w:rsidRPr="007D2ED7" w:rsidRDefault="00845FC9" w:rsidP="008119EE">
            <w:pPr>
              <w:rPr>
                <w:sz w:val="20"/>
              </w:rPr>
            </w:pPr>
          </w:p>
        </w:tc>
        <w:tc>
          <w:tcPr>
            <w:tcW w:w="3115" w:type="dxa"/>
            <w:gridSpan w:val="3"/>
          </w:tcPr>
          <w:p w:rsidR="001C40F1" w:rsidRPr="007D2ED7" w:rsidRDefault="00845FC9" w:rsidP="008119EE">
            <w:pPr>
              <w:rPr>
                <w:sz w:val="20"/>
              </w:rPr>
            </w:pPr>
            <w:r>
              <w:rPr>
                <w:sz w:val="20"/>
              </w:rPr>
              <w:t>Notes</w:t>
            </w:r>
            <w:r w:rsidR="001C40F1" w:rsidRPr="007D2ED7">
              <w:rPr>
                <w:sz w:val="20"/>
              </w:rPr>
              <w:t>:</w:t>
            </w:r>
          </w:p>
        </w:tc>
      </w:tr>
      <w:tr w:rsidR="00B5711E" w:rsidRPr="007D2ED7" w:rsidTr="008119EE">
        <w:trPr>
          <w:trHeight w:val="513"/>
        </w:trPr>
        <w:tc>
          <w:tcPr>
            <w:tcW w:w="6228" w:type="dxa"/>
            <w:gridSpan w:val="2"/>
          </w:tcPr>
          <w:p w:rsidR="00B5711E" w:rsidRPr="008119EE" w:rsidRDefault="00B5711E" w:rsidP="008119EE">
            <w:pPr>
              <w:rPr>
                <w:sz w:val="20"/>
                <w:lang w:val="en-US"/>
              </w:rPr>
            </w:pPr>
            <w:r w:rsidRPr="008119EE">
              <w:rPr>
                <w:sz w:val="20"/>
                <w:lang w:val="en-US"/>
              </w:rPr>
              <w:t>Accounting for collected glass (cleaned and washed)</w:t>
            </w:r>
          </w:p>
        </w:tc>
        <w:tc>
          <w:tcPr>
            <w:tcW w:w="3115" w:type="dxa"/>
            <w:gridSpan w:val="3"/>
          </w:tcPr>
          <w:p w:rsidR="00B5711E" w:rsidRDefault="00B5711E" w:rsidP="008119EE">
            <w:pPr>
              <w:spacing w:before="240" w:after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Signature</w:t>
            </w:r>
            <w:proofErr w:type="spellEnd"/>
          </w:p>
        </w:tc>
      </w:tr>
    </w:tbl>
    <w:p w:rsidR="00845FC9" w:rsidRDefault="00845FC9" w:rsidP="003B4107">
      <w:pPr>
        <w:pStyle w:val="Nagwek1"/>
        <w:numPr>
          <w:ilvl w:val="0"/>
          <w:numId w:val="0"/>
        </w:numPr>
        <w:ind w:left="714"/>
        <w:rPr>
          <w:rFonts w:cstheme="minorHAnsi"/>
          <w:sz w:val="24"/>
          <w:szCs w:val="24"/>
          <w:lang w:val="en-US"/>
        </w:rPr>
      </w:pPr>
    </w:p>
    <w:p w:rsidR="00854393" w:rsidRPr="00845FC9" w:rsidRDefault="00854393" w:rsidP="00845FC9">
      <w:pPr>
        <w:jc w:val="center"/>
        <w:rPr>
          <w:lang w:val="en-US"/>
        </w:rPr>
      </w:pPr>
    </w:p>
    <w:sectPr w:rsidR="00854393" w:rsidRPr="00845FC9" w:rsidSect="006814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27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3CC3" w:rsidRDefault="00403CC3" w:rsidP="00F324BF">
      <w:pPr>
        <w:spacing w:after="0" w:line="240" w:lineRule="auto"/>
      </w:pPr>
      <w:r>
        <w:separator/>
      </w:r>
    </w:p>
  </w:endnote>
  <w:endnote w:type="continuationSeparator" w:id="0">
    <w:p w:rsidR="00403CC3" w:rsidRDefault="00403CC3" w:rsidP="00F32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9EE" w:rsidRDefault="008119E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391465"/>
      <w:docPartObj>
        <w:docPartGallery w:val="Page Numbers (Bottom of Page)"/>
        <w:docPartUnique/>
      </w:docPartObj>
    </w:sdtPr>
    <w:sdtEndPr/>
    <w:sdtContent>
      <w:p w:rsidR="00F324BF" w:rsidRDefault="00921974">
        <w:pPr>
          <w:pStyle w:val="Stopka"/>
          <w:jc w:val="center"/>
        </w:pPr>
        <w:r>
          <w:rPr>
            <w:noProof/>
          </w:rPr>
          <w:drawing>
            <wp:inline distT="0" distB="0" distL="0" distR="0" wp14:anchorId="61B604A2" wp14:editId="1EDCA421">
              <wp:extent cx="5759450" cy="751205"/>
              <wp:effectExtent l="0" t="0" r="0" b="0"/>
              <wp:docPr id="3" name="Obraz 3" descr="D:\Dydaktyka\Instrukcje do ćwiczeń\Fwd Prawidłowe oznaczenie materiałów dydaktycznych - Uczelnia zintegrowana na przyszłość\FE_POWER_poziom_engl-1_rgb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D:\Dydaktyka\Instrukcje do ćwiczeń\Fwd Prawidłowe oznaczenie materiałów dydaktycznych - Uczelnia zintegrowana na przyszłość\FE_POWER_poziom_engl-1_rgb.jp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9450" cy="751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6F4AB1">
          <w:fldChar w:fldCharType="begin"/>
        </w:r>
        <w:r w:rsidR="006F4AB1">
          <w:instrText xml:space="preserve"> PAGE   \* MERGEFORMAT </w:instrText>
        </w:r>
        <w:r w:rsidR="006F4AB1">
          <w:fldChar w:fldCharType="separate"/>
        </w:r>
        <w:r w:rsidR="008119EE">
          <w:rPr>
            <w:noProof/>
          </w:rPr>
          <w:t>1</w:t>
        </w:r>
        <w:r w:rsidR="006F4AB1">
          <w:rPr>
            <w:noProof/>
          </w:rPr>
          <w:fldChar w:fldCharType="end"/>
        </w:r>
      </w:p>
    </w:sdtContent>
  </w:sdt>
  <w:p w:rsidR="00F324BF" w:rsidRDefault="00F324B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9EE" w:rsidRDefault="008119E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3CC3" w:rsidRDefault="00403CC3" w:rsidP="00F324BF">
      <w:pPr>
        <w:spacing w:after="0" w:line="240" w:lineRule="auto"/>
      </w:pPr>
      <w:r>
        <w:separator/>
      </w:r>
    </w:p>
  </w:footnote>
  <w:footnote w:type="continuationSeparator" w:id="0">
    <w:p w:rsidR="00403CC3" w:rsidRDefault="00403CC3" w:rsidP="00F324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9EE" w:rsidRDefault="008119E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1"/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8"/>
      <w:gridCol w:w="4392"/>
    </w:tblGrid>
    <w:tr w:rsidR="00921974" w:rsidRPr="00921974" w:rsidTr="008119EE">
      <w:tc>
        <w:tcPr>
          <w:tcW w:w="4678" w:type="dxa"/>
          <w:vAlign w:val="center"/>
          <w:hideMark/>
        </w:tcPr>
        <w:p w:rsidR="00921974" w:rsidRDefault="008119EE" w:rsidP="00921974">
          <w:pPr>
            <w:tabs>
              <w:tab w:val="center" w:pos="4536"/>
              <w:tab w:val="right" w:pos="9072"/>
            </w:tabs>
            <w:rPr>
              <w:lang w:val="en-US"/>
            </w:rPr>
          </w:pPr>
          <w:proofErr w:type="spellStart"/>
          <w:r>
            <w:rPr>
              <w:lang w:val="en-US"/>
            </w:rPr>
            <w:t>Poznań</w:t>
          </w:r>
          <w:proofErr w:type="spellEnd"/>
          <w:r>
            <w:rPr>
              <w:lang w:val="en-US"/>
            </w:rPr>
            <w:t xml:space="preserve"> </w:t>
          </w:r>
          <w:r w:rsidRPr="00202A4C">
            <w:rPr>
              <w:lang w:val="en-US"/>
            </w:rPr>
            <w:t>University of Technology</w:t>
          </w:r>
        </w:p>
        <w:p w:rsidR="008119EE" w:rsidRPr="00921974" w:rsidRDefault="008119EE" w:rsidP="00921974">
          <w:pPr>
            <w:tabs>
              <w:tab w:val="center" w:pos="4536"/>
              <w:tab w:val="right" w:pos="9072"/>
            </w:tabs>
            <w:rPr>
              <w:sz w:val="24"/>
              <w:szCs w:val="24"/>
            </w:rPr>
          </w:pPr>
        </w:p>
      </w:tc>
      <w:tc>
        <w:tcPr>
          <w:tcW w:w="4392" w:type="dxa"/>
          <w:hideMark/>
        </w:tcPr>
        <w:p w:rsidR="00921974" w:rsidRPr="00921974" w:rsidRDefault="008119EE" w:rsidP="00921974">
          <w:pPr>
            <w:tabs>
              <w:tab w:val="center" w:pos="4536"/>
              <w:tab w:val="right" w:pos="9072"/>
            </w:tabs>
            <w:jc w:val="right"/>
          </w:pPr>
          <w:r w:rsidRPr="00202A4C">
            <w:rPr>
              <w:lang w:val="en-US"/>
            </w:rPr>
            <w:t>Departme</w:t>
          </w:r>
          <w:r>
            <w:rPr>
              <w:lang w:val="en-US"/>
            </w:rPr>
            <w:t>n</w:t>
          </w:r>
          <w:r w:rsidRPr="00202A4C">
            <w:rPr>
              <w:lang w:val="en-US"/>
            </w:rPr>
            <w:t>t of Polymers</w:t>
          </w:r>
        </w:p>
      </w:tc>
    </w:tr>
  </w:tbl>
  <w:p w:rsidR="00AD730A" w:rsidRDefault="00AD730A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9EE" w:rsidRDefault="008119E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B415A"/>
    <w:multiLevelType w:val="hybridMultilevel"/>
    <w:tmpl w:val="B46877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04FE1"/>
    <w:multiLevelType w:val="hybridMultilevel"/>
    <w:tmpl w:val="1722BF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B0296"/>
    <w:multiLevelType w:val="hybridMultilevel"/>
    <w:tmpl w:val="BDEA3CA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22405E"/>
    <w:multiLevelType w:val="hybridMultilevel"/>
    <w:tmpl w:val="227E8E14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6029B7"/>
    <w:multiLevelType w:val="hybridMultilevel"/>
    <w:tmpl w:val="244E3CE6"/>
    <w:lvl w:ilvl="0" w:tplc="04150015">
      <w:start w:val="1"/>
      <w:numFmt w:val="upp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3BE7A7F"/>
    <w:multiLevelType w:val="hybridMultilevel"/>
    <w:tmpl w:val="633E9F10"/>
    <w:lvl w:ilvl="0" w:tplc="E11221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6B650BD"/>
    <w:multiLevelType w:val="hybridMultilevel"/>
    <w:tmpl w:val="752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774195"/>
    <w:multiLevelType w:val="multilevel"/>
    <w:tmpl w:val="3140BD7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2B836B0A"/>
    <w:multiLevelType w:val="hybridMultilevel"/>
    <w:tmpl w:val="568CA0D6"/>
    <w:lvl w:ilvl="0" w:tplc="C7300FAA">
      <w:start w:val="1"/>
      <w:numFmt w:val="decimal"/>
      <w:pStyle w:val="Nagwek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3B0E16"/>
    <w:multiLevelType w:val="hybridMultilevel"/>
    <w:tmpl w:val="3D56A06E"/>
    <w:lvl w:ilvl="0" w:tplc="6AB044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2578FA"/>
    <w:multiLevelType w:val="hybridMultilevel"/>
    <w:tmpl w:val="074EA5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9C624B"/>
    <w:multiLevelType w:val="hybridMultilevel"/>
    <w:tmpl w:val="6E948E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797D1F"/>
    <w:multiLevelType w:val="hybridMultilevel"/>
    <w:tmpl w:val="D728B5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7E7F4E"/>
    <w:multiLevelType w:val="hybridMultilevel"/>
    <w:tmpl w:val="1E866A3E"/>
    <w:lvl w:ilvl="0" w:tplc="52F4BE40">
      <w:start w:val="1"/>
      <w:numFmt w:val="lowerLetter"/>
      <w:lvlText w:val="%1)"/>
      <w:lvlJc w:val="left"/>
      <w:pPr>
        <w:ind w:left="7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4" w15:restartNumberingAfterBreak="0">
    <w:nsid w:val="62982C3D"/>
    <w:multiLevelType w:val="multilevel"/>
    <w:tmpl w:val="61AA3FC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65E42FB2"/>
    <w:multiLevelType w:val="multilevel"/>
    <w:tmpl w:val="61AA3FC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6D4531E0"/>
    <w:multiLevelType w:val="hybridMultilevel"/>
    <w:tmpl w:val="5B8A3A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843C2F"/>
    <w:multiLevelType w:val="hybridMultilevel"/>
    <w:tmpl w:val="39E44F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AE529A"/>
    <w:multiLevelType w:val="hybridMultilevel"/>
    <w:tmpl w:val="4C84E6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167579"/>
    <w:multiLevelType w:val="multilevel"/>
    <w:tmpl w:val="3140BD7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>
    <w:abstractNumId w:val="11"/>
  </w:num>
  <w:num w:numId="2">
    <w:abstractNumId w:val="13"/>
  </w:num>
  <w:num w:numId="3">
    <w:abstractNumId w:val="3"/>
  </w:num>
  <w:num w:numId="4">
    <w:abstractNumId w:val="2"/>
  </w:num>
  <w:num w:numId="5">
    <w:abstractNumId w:val="9"/>
  </w:num>
  <w:num w:numId="6">
    <w:abstractNumId w:val="5"/>
  </w:num>
  <w:num w:numId="7">
    <w:abstractNumId w:val="10"/>
  </w:num>
  <w:num w:numId="8">
    <w:abstractNumId w:val="1"/>
  </w:num>
  <w:num w:numId="9">
    <w:abstractNumId w:val="18"/>
  </w:num>
  <w:num w:numId="10">
    <w:abstractNumId w:val="12"/>
  </w:num>
  <w:num w:numId="11">
    <w:abstractNumId w:val="0"/>
  </w:num>
  <w:num w:numId="12">
    <w:abstractNumId w:val="16"/>
  </w:num>
  <w:num w:numId="13">
    <w:abstractNumId w:val="6"/>
  </w:num>
  <w:num w:numId="14">
    <w:abstractNumId w:val="17"/>
  </w:num>
  <w:num w:numId="15">
    <w:abstractNumId w:val="8"/>
  </w:num>
  <w:num w:numId="16">
    <w:abstractNumId w:val="4"/>
  </w:num>
  <w:num w:numId="17">
    <w:abstractNumId w:val="7"/>
  </w:num>
  <w:num w:numId="18">
    <w:abstractNumId w:val="15"/>
  </w:num>
  <w:num w:numId="19">
    <w:abstractNumId w:val="14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1A4"/>
    <w:rsid w:val="000330B5"/>
    <w:rsid w:val="00046257"/>
    <w:rsid w:val="00086A4E"/>
    <w:rsid w:val="000C1F18"/>
    <w:rsid w:val="000F1BF1"/>
    <w:rsid w:val="001156DE"/>
    <w:rsid w:val="001C0B9C"/>
    <w:rsid w:val="001C40F1"/>
    <w:rsid w:val="00204344"/>
    <w:rsid w:val="00210AAE"/>
    <w:rsid w:val="00243B1C"/>
    <w:rsid w:val="002A19DC"/>
    <w:rsid w:val="002A36B1"/>
    <w:rsid w:val="002F7418"/>
    <w:rsid w:val="003B4107"/>
    <w:rsid w:val="00403CC3"/>
    <w:rsid w:val="00430A88"/>
    <w:rsid w:val="00442F16"/>
    <w:rsid w:val="00463120"/>
    <w:rsid w:val="00482D0E"/>
    <w:rsid w:val="00482ECD"/>
    <w:rsid w:val="004C29F6"/>
    <w:rsid w:val="00534040"/>
    <w:rsid w:val="00544BC8"/>
    <w:rsid w:val="005A74DE"/>
    <w:rsid w:val="005B3225"/>
    <w:rsid w:val="005E646C"/>
    <w:rsid w:val="006211A4"/>
    <w:rsid w:val="00626AA3"/>
    <w:rsid w:val="00680C24"/>
    <w:rsid w:val="0068144A"/>
    <w:rsid w:val="006E147A"/>
    <w:rsid w:val="006F4AB1"/>
    <w:rsid w:val="00757CA4"/>
    <w:rsid w:val="00775DD8"/>
    <w:rsid w:val="00780655"/>
    <w:rsid w:val="007876BC"/>
    <w:rsid w:val="007E356E"/>
    <w:rsid w:val="008119EE"/>
    <w:rsid w:val="00845FC9"/>
    <w:rsid w:val="00854393"/>
    <w:rsid w:val="00887BB6"/>
    <w:rsid w:val="008943CD"/>
    <w:rsid w:val="008D5EBC"/>
    <w:rsid w:val="00921974"/>
    <w:rsid w:val="00930C7F"/>
    <w:rsid w:val="00950E22"/>
    <w:rsid w:val="009B27EC"/>
    <w:rsid w:val="009B5A68"/>
    <w:rsid w:val="009B6EEE"/>
    <w:rsid w:val="009C72A4"/>
    <w:rsid w:val="009D0C9D"/>
    <w:rsid w:val="009E2862"/>
    <w:rsid w:val="009E65E2"/>
    <w:rsid w:val="00A1368A"/>
    <w:rsid w:val="00A1659C"/>
    <w:rsid w:val="00A26C22"/>
    <w:rsid w:val="00A72B01"/>
    <w:rsid w:val="00A751A0"/>
    <w:rsid w:val="00AA6B76"/>
    <w:rsid w:val="00AD4267"/>
    <w:rsid w:val="00AD730A"/>
    <w:rsid w:val="00B06596"/>
    <w:rsid w:val="00B5711E"/>
    <w:rsid w:val="00BF1647"/>
    <w:rsid w:val="00C2766A"/>
    <w:rsid w:val="00C46B94"/>
    <w:rsid w:val="00C63A32"/>
    <w:rsid w:val="00C94B32"/>
    <w:rsid w:val="00CA6354"/>
    <w:rsid w:val="00CB5F1F"/>
    <w:rsid w:val="00D361E1"/>
    <w:rsid w:val="00DC516F"/>
    <w:rsid w:val="00DD6CAC"/>
    <w:rsid w:val="00DF504F"/>
    <w:rsid w:val="00EA0365"/>
    <w:rsid w:val="00EF0B7A"/>
    <w:rsid w:val="00F15520"/>
    <w:rsid w:val="00F31BEB"/>
    <w:rsid w:val="00F324BF"/>
    <w:rsid w:val="00F40CBA"/>
    <w:rsid w:val="00FD1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7BFAB02-5CC8-49FB-85ED-33E8DB2E6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5A74DE"/>
    <w:pPr>
      <w:keepNext/>
      <w:numPr>
        <w:numId w:val="15"/>
      </w:numPr>
      <w:spacing w:before="480" w:after="240" w:line="360" w:lineRule="auto"/>
      <w:ind w:left="714" w:hanging="357"/>
      <w:outlineLvl w:val="0"/>
    </w:pPr>
    <w:rPr>
      <w:rFonts w:asciiTheme="majorHAnsi" w:eastAsia="Times New Roman" w:hAnsiTheme="majorHAnsi" w:cs="Times New Roman"/>
      <w:b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26C22"/>
    <w:pPr>
      <w:ind w:left="720"/>
      <w:contextualSpacing/>
    </w:pPr>
  </w:style>
  <w:style w:type="character" w:customStyle="1" w:styleId="hps">
    <w:name w:val="hps"/>
    <w:basedOn w:val="Domylnaczcionkaakapitu"/>
    <w:rsid w:val="00680C24"/>
  </w:style>
  <w:style w:type="character" w:customStyle="1" w:styleId="Nagwek1Znak">
    <w:name w:val="Nagłówek 1 Znak"/>
    <w:basedOn w:val="Domylnaczcionkaakapitu"/>
    <w:link w:val="Nagwek1"/>
    <w:rsid w:val="005A74DE"/>
    <w:rPr>
      <w:rFonts w:asciiTheme="majorHAnsi" w:eastAsia="Times New Roman" w:hAnsiTheme="majorHAnsi" w:cs="Times New Roman"/>
      <w:b/>
      <w:sz w:val="28"/>
      <w:szCs w:val="28"/>
      <w:lang w:eastAsia="pl-PL"/>
    </w:rPr>
  </w:style>
  <w:style w:type="paragraph" w:styleId="Legenda">
    <w:name w:val="caption"/>
    <w:basedOn w:val="Normalny"/>
    <w:next w:val="Normalny"/>
    <w:qFormat/>
    <w:rsid w:val="00DC516F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862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862"/>
    <w:rPr>
      <w:rFonts w:ascii="Arial" w:hAnsi="Arial" w:cs="Arial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F324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24BF"/>
  </w:style>
  <w:style w:type="paragraph" w:styleId="Stopka">
    <w:name w:val="footer"/>
    <w:basedOn w:val="Normalny"/>
    <w:link w:val="StopkaZnak"/>
    <w:uiPriority w:val="99"/>
    <w:unhideWhenUsed/>
    <w:rsid w:val="00F324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24BF"/>
  </w:style>
  <w:style w:type="table" w:styleId="Tabela-Siatka">
    <w:name w:val="Table Grid"/>
    <w:basedOn w:val="Standardowy"/>
    <w:uiPriority w:val="59"/>
    <w:rsid w:val="008543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921974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Ex 1 Technology of polymeric mat - ChT</vt:lpstr>
    </vt:vector>
  </TitlesOfParts>
  <Company>Politechnika Poznańska</Company>
  <LinksUpToDate>false</LinksUpToDate>
  <CharactersWithSpaces>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 1 Technology of polymeric mat - ChT</dc:title>
  <dc:creator>ppp</dc:creator>
  <cp:lastModifiedBy>Katarzyna Szcześniak</cp:lastModifiedBy>
  <cp:revision>3</cp:revision>
  <cp:lastPrinted>2017-05-08T07:24:00Z</cp:lastPrinted>
  <dcterms:created xsi:type="dcterms:W3CDTF">2021-10-20T05:31:00Z</dcterms:created>
  <dcterms:modified xsi:type="dcterms:W3CDTF">2021-10-20T05:33:00Z</dcterms:modified>
</cp:coreProperties>
</file>